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FE" w:rsidRDefault="00EF75FE">
      <w:bookmarkStart w:id="0" w:name="_heading=h.gjdgxs" w:colFirst="0" w:colLast="0"/>
      <w:bookmarkStart w:id="1" w:name="_GoBack"/>
      <w:bookmarkEnd w:id="0"/>
      <w:bookmarkEnd w:id="1"/>
    </w:p>
    <w:p w:rsidR="00EF75FE" w:rsidRDefault="0042430C">
      <w:pPr>
        <w:pStyle w:val="Heading2"/>
        <w:rPr>
          <w:rFonts w:ascii="Calibri" w:eastAsia="Calibri" w:hAnsi="Calibri" w:cs="Calibri"/>
          <w:color w:val="000000"/>
          <w:sz w:val="28"/>
          <w:szCs w:val="28"/>
        </w:rPr>
      </w:pPr>
      <w:r>
        <w:t xml:space="preserve">Käyttäjäkokeilun / testauksen toteutus </w:t>
      </w:r>
    </w:p>
    <w:p w:rsidR="00EF75FE" w:rsidRDefault="00EF75FE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:rsidR="00EF75FE" w:rsidRDefault="0042430C">
      <w:pPr>
        <w:rPr>
          <w:b/>
          <w:sz w:val="20"/>
          <w:szCs w:val="20"/>
        </w:rPr>
      </w:pPr>
      <w:r>
        <w:rPr>
          <w:b/>
          <w:sz w:val="20"/>
          <w:szCs w:val="20"/>
        </w:rPr>
        <w:t>Yrityksen nimi:</w:t>
      </w:r>
    </w:p>
    <w:p w:rsidR="00EF75FE" w:rsidRDefault="0042430C">
      <w:pPr>
        <w:rPr>
          <w:b/>
          <w:sz w:val="20"/>
          <w:szCs w:val="20"/>
        </w:rPr>
      </w:pPr>
      <w:r>
        <w:rPr>
          <w:b/>
          <w:sz w:val="20"/>
          <w:szCs w:val="20"/>
        </w:rPr>
        <w:t>Yrityksen tuote/palvelu:</w:t>
      </w:r>
    </w:p>
    <w:p w:rsidR="00EF75FE" w:rsidRDefault="0042430C">
      <w:pPr>
        <w:rPr>
          <w:b/>
          <w:sz w:val="20"/>
          <w:szCs w:val="20"/>
        </w:rPr>
      </w:pPr>
      <w:r>
        <w:rPr>
          <w:b/>
          <w:sz w:val="20"/>
          <w:szCs w:val="20"/>
        </w:rPr>
        <w:t>Yrityksen yhteyshenkilö:</w:t>
      </w:r>
    </w:p>
    <w:p w:rsidR="00EF75FE" w:rsidRDefault="0042430C">
      <w:pPr>
        <w:rPr>
          <w:b/>
          <w:sz w:val="20"/>
          <w:szCs w:val="20"/>
        </w:rPr>
      </w:pPr>
      <w:r>
        <w:rPr>
          <w:b/>
          <w:sz w:val="20"/>
          <w:szCs w:val="20"/>
        </w:rPr>
        <w:t>Käyttäjäkokeilusta / testauksesta vastaavat henkilöt:</w:t>
      </w:r>
    </w:p>
    <w:p w:rsidR="00EF75FE" w:rsidRDefault="004243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Käyttäjäkokeilun / testauksen toteutuspaikka: </w:t>
      </w:r>
    </w:p>
    <w:p w:rsidR="00EF75FE" w:rsidRDefault="0042430C">
      <w:pPr>
        <w:rPr>
          <w:b/>
          <w:sz w:val="20"/>
          <w:szCs w:val="20"/>
        </w:rPr>
      </w:pPr>
      <w:r>
        <w:rPr>
          <w:b/>
          <w:sz w:val="20"/>
          <w:szCs w:val="20"/>
        </w:rPr>
        <w:t>Kokeilun/ testauksen aloitus- ja lopetuspäivä:</w:t>
      </w:r>
    </w:p>
    <w:p w:rsidR="00EF75FE" w:rsidRDefault="0042430C">
      <w:pPr>
        <w:rPr>
          <w:sz w:val="20"/>
          <w:szCs w:val="20"/>
        </w:rPr>
      </w:pPr>
      <w:r>
        <w:rPr>
          <w:b/>
          <w:sz w:val="20"/>
          <w:szCs w:val="20"/>
        </w:rPr>
        <w:t>Käyttäjäkokeilussa / testauksessa haetaan vastausta seuraaviin kysymyksiin (kehittämissuunnitelmaan kirjatut kysymykset)</w:t>
      </w:r>
      <w:r>
        <w:rPr>
          <w:sz w:val="20"/>
          <w:szCs w:val="20"/>
        </w:rPr>
        <w:t>:</w:t>
      </w:r>
    </w:p>
    <w:p w:rsidR="00EF75FE" w:rsidRDefault="0042430C">
      <w:pPr>
        <w:rPr>
          <w:sz w:val="20"/>
          <w:szCs w:val="20"/>
        </w:rPr>
      </w:pPr>
      <w:r>
        <w:rPr>
          <w:sz w:val="20"/>
          <w:szCs w:val="20"/>
        </w:rPr>
        <w:t>1.</w:t>
      </w:r>
    </w:p>
    <w:p w:rsidR="00EF75FE" w:rsidRDefault="0042430C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</w:p>
    <w:p w:rsidR="00EF75FE" w:rsidRDefault="0042430C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</w:p>
    <w:p w:rsidR="00AB3984" w:rsidRDefault="00AB3984">
      <w:pPr>
        <w:rPr>
          <w:sz w:val="20"/>
          <w:szCs w:val="20"/>
        </w:rPr>
      </w:pPr>
    </w:p>
    <w:p w:rsidR="00AB3984" w:rsidRDefault="00AB3984">
      <w:pPr>
        <w:rPr>
          <w:sz w:val="20"/>
          <w:szCs w:val="20"/>
        </w:rPr>
      </w:pPr>
    </w:p>
    <w:p w:rsidR="00EF75FE" w:rsidRDefault="0042430C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Käyttäjäkokeilun / testauksen toteutus</w:t>
      </w:r>
    </w:p>
    <w:tbl>
      <w:tblPr>
        <w:tblStyle w:val="a0"/>
        <w:tblW w:w="13320" w:type="dxa"/>
        <w:tblBorders>
          <w:top w:val="single" w:sz="12" w:space="0" w:color="1F027C"/>
          <w:left w:val="single" w:sz="12" w:space="0" w:color="1F027C"/>
          <w:bottom w:val="single" w:sz="12" w:space="0" w:color="1F027C"/>
          <w:right w:val="single" w:sz="12" w:space="0" w:color="1F027C"/>
          <w:insideH w:val="single" w:sz="12" w:space="0" w:color="1F027C"/>
          <w:insideV w:val="single" w:sz="12" w:space="0" w:color="1F027C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3969"/>
        <w:gridCol w:w="1134"/>
        <w:gridCol w:w="3827"/>
      </w:tblGrid>
      <w:tr w:rsidR="00EF75FE" w:rsidTr="00AB3984">
        <w:tc>
          <w:tcPr>
            <w:tcW w:w="4390" w:type="dxa"/>
            <w:shd w:val="clear" w:color="auto" w:fill="EBF0FF"/>
          </w:tcPr>
          <w:p w:rsidR="00EF75FE" w:rsidRDefault="004243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Tehtävät</w:t>
            </w:r>
          </w:p>
        </w:tc>
        <w:tc>
          <w:tcPr>
            <w:tcW w:w="3969" w:type="dxa"/>
            <w:shd w:val="clear" w:color="auto" w:fill="EBF0FF"/>
          </w:tcPr>
          <w:p w:rsidR="00EF75FE" w:rsidRDefault="004243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Miten toimitaan</w:t>
            </w:r>
          </w:p>
        </w:tc>
        <w:tc>
          <w:tcPr>
            <w:tcW w:w="1134" w:type="dxa"/>
            <w:shd w:val="clear" w:color="auto" w:fill="EBF0FF"/>
          </w:tcPr>
          <w:p w:rsidR="00EF75FE" w:rsidRDefault="004243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Aikataulu</w:t>
            </w:r>
          </w:p>
        </w:tc>
        <w:tc>
          <w:tcPr>
            <w:tcW w:w="3827" w:type="dxa"/>
            <w:shd w:val="clear" w:color="auto" w:fill="EBF0FF"/>
          </w:tcPr>
          <w:p w:rsidR="00EF75FE" w:rsidRDefault="004243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Vastuuhenkilöt</w:t>
            </w:r>
          </w:p>
        </w:tc>
      </w:tr>
      <w:tr w:rsidR="00EF75FE" w:rsidTr="00AB3984">
        <w:tc>
          <w:tcPr>
            <w:tcW w:w="4390" w:type="dxa"/>
          </w:tcPr>
          <w:p w:rsidR="00EF75FE" w:rsidRDefault="0042430C">
            <w:pPr>
              <w:rPr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t>Käyttäjät / testaajat</w:t>
            </w:r>
          </w:p>
          <w:p w:rsidR="00AB3984" w:rsidRPr="00AB3984" w:rsidRDefault="00AB398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F75FE" w:rsidTr="00AB3984">
        <w:tc>
          <w:tcPr>
            <w:tcW w:w="4390" w:type="dxa"/>
          </w:tcPr>
          <w:p w:rsidR="00EF75FE" w:rsidRDefault="0042430C">
            <w:pPr>
              <w:rPr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t>Käyttäjien/testaajien hankinta ja valinta </w:t>
            </w:r>
          </w:p>
          <w:p w:rsidR="00AB3984" w:rsidRPr="00AB3984" w:rsidRDefault="00AB39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F75FE" w:rsidTr="00AB3984">
        <w:tc>
          <w:tcPr>
            <w:tcW w:w="4390" w:type="dxa"/>
          </w:tcPr>
          <w:p w:rsidR="00EF75FE" w:rsidRDefault="0042430C">
            <w:pPr>
              <w:rPr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t>Avainhenkilöiden informointi</w:t>
            </w:r>
          </w:p>
          <w:p w:rsidR="00AB3984" w:rsidRPr="00AB3984" w:rsidRDefault="00AB39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F75FE" w:rsidTr="00AB3984">
        <w:tc>
          <w:tcPr>
            <w:tcW w:w="4390" w:type="dxa"/>
          </w:tcPr>
          <w:p w:rsidR="00EF75FE" w:rsidRDefault="0042430C">
            <w:pPr>
              <w:rPr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t>Tarvittavat luvat</w:t>
            </w:r>
          </w:p>
          <w:p w:rsidR="00AB3984" w:rsidRPr="00AB3984" w:rsidRDefault="00AB39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F75FE" w:rsidTr="00AB3984">
        <w:tc>
          <w:tcPr>
            <w:tcW w:w="4390" w:type="dxa"/>
          </w:tcPr>
          <w:p w:rsidR="00EF75FE" w:rsidRDefault="0042430C">
            <w:pPr>
              <w:rPr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t>Laitteet:</w:t>
            </w:r>
          </w:p>
          <w:p w:rsidR="00AB3984" w:rsidRPr="00AB3984" w:rsidRDefault="00AB3984">
            <w:pPr>
              <w:rPr>
                <w:sz w:val="20"/>
                <w:szCs w:val="20"/>
              </w:rPr>
            </w:pPr>
          </w:p>
          <w:p w:rsidR="00EF75FE" w:rsidRPr="00AB3984" w:rsidRDefault="004243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t>S</w:t>
            </w:r>
            <w:r w:rsidRPr="00AB3984">
              <w:rPr>
                <w:color w:val="000000"/>
                <w:sz w:val="20"/>
                <w:szCs w:val="20"/>
              </w:rPr>
              <w:t>ijainti, asennus, poisto, huolto, vakuutukset</w:t>
            </w:r>
          </w:p>
          <w:p w:rsidR="00EF75FE" w:rsidRPr="00AB3984" w:rsidRDefault="004243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12" w:lineRule="auto"/>
              <w:rPr>
                <w:color w:val="000000"/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t xml:space="preserve">Tietoteknisten yhteyksien tarkistus autenttisessa ympäristössä </w:t>
            </w:r>
          </w:p>
          <w:p w:rsidR="00EF75FE" w:rsidRPr="00AB3984" w:rsidRDefault="00EF75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F75FE" w:rsidTr="00AB3984">
        <w:tc>
          <w:tcPr>
            <w:tcW w:w="4390" w:type="dxa"/>
          </w:tcPr>
          <w:p w:rsidR="00EF75FE" w:rsidRDefault="0042430C">
            <w:pPr>
              <w:rPr>
                <w:color w:val="000000"/>
                <w:sz w:val="20"/>
                <w:szCs w:val="20"/>
              </w:rPr>
            </w:pPr>
            <w:r w:rsidRPr="00AB3984">
              <w:rPr>
                <w:color w:val="000000"/>
                <w:sz w:val="20"/>
                <w:szCs w:val="20"/>
              </w:rPr>
              <w:t>Palautteen keruu kokeilun aikana:</w:t>
            </w:r>
          </w:p>
          <w:p w:rsidR="00AB3984" w:rsidRPr="00AB3984" w:rsidRDefault="00AB3984">
            <w:pPr>
              <w:rPr>
                <w:color w:val="000000"/>
                <w:sz w:val="20"/>
                <w:szCs w:val="20"/>
              </w:rPr>
            </w:pPr>
          </w:p>
          <w:p w:rsidR="00EF75FE" w:rsidRPr="00AB3984" w:rsidRDefault="004243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0"/>
                <w:szCs w:val="20"/>
              </w:rPr>
            </w:pPr>
            <w:r w:rsidRPr="00AB3984">
              <w:rPr>
                <w:color w:val="000000"/>
                <w:sz w:val="20"/>
                <w:szCs w:val="20"/>
              </w:rPr>
              <w:t>Mistä asioista kerätään palautetta</w:t>
            </w:r>
          </w:p>
          <w:p w:rsidR="00EF75FE" w:rsidRPr="00AB3984" w:rsidRDefault="004243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0"/>
                <w:szCs w:val="20"/>
              </w:rPr>
            </w:pPr>
            <w:r w:rsidRPr="00AB3984">
              <w:rPr>
                <w:color w:val="000000"/>
                <w:sz w:val="20"/>
                <w:szCs w:val="20"/>
              </w:rPr>
              <w:t>Keneltä palautetta pyydetään</w:t>
            </w:r>
          </w:p>
          <w:p w:rsidR="00EF75FE" w:rsidRPr="00AB3984" w:rsidRDefault="004243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0"/>
                <w:szCs w:val="20"/>
              </w:rPr>
            </w:pPr>
            <w:r w:rsidRPr="00AB3984">
              <w:rPr>
                <w:color w:val="000000"/>
                <w:sz w:val="20"/>
                <w:szCs w:val="20"/>
              </w:rPr>
              <w:t>Miten palaute kerätään</w:t>
            </w:r>
          </w:p>
          <w:p w:rsidR="00AB3984" w:rsidRPr="00AB3984" w:rsidRDefault="0042430C" w:rsidP="00AB39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12" w:lineRule="auto"/>
              <w:rPr>
                <w:color w:val="000000"/>
                <w:sz w:val="20"/>
                <w:szCs w:val="20"/>
              </w:rPr>
            </w:pPr>
            <w:r w:rsidRPr="00AB3984">
              <w:rPr>
                <w:color w:val="000000"/>
                <w:sz w:val="20"/>
                <w:szCs w:val="20"/>
              </w:rPr>
              <w:t>Miten palaute analysoidaan</w:t>
            </w:r>
          </w:p>
        </w:tc>
        <w:tc>
          <w:tcPr>
            <w:tcW w:w="3969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F75FE" w:rsidTr="00AB3984">
        <w:tc>
          <w:tcPr>
            <w:tcW w:w="4390" w:type="dxa"/>
          </w:tcPr>
          <w:p w:rsidR="00EF75FE" w:rsidRDefault="0042430C">
            <w:pPr>
              <w:rPr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t xml:space="preserve">Tietoturva: </w:t>
            </w:r>
          </w:p>
          <w:p w:rsidR="00AB3984" w:rsidRPr="00AB3984" w:rsidRDefault="00AB3984">
            <w:pPr>
              <w:rPr>
                <w:sz w:val="20"/>
                <w:szCs w:val="20"/>
              </w:rPr>
            </w:pPr>
          </w:p>
          <w:p w:rsidR="00EF75FE" w:rsidRPr="00AB3984" w:rsidRDefault="004243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t xml:space="preserve">Mihin tieto tallentuu </w:t>
            </w:r>
          </w:p>
          <w:p w:rsidR="00EF75FE" w:rsidRPr="00AB3984" w:rsidRDefault="004243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t xml:space="preserve">Missä tietoa säilytetään ja kuinka kauan </w:t>
            </w:r>
          </w:p>
          <w:p w:rsidR="00AB3984" w:rsidRPr="00AB3984" w:rsidRDefault="0042430C" w:rsidP="00AB39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12" w:lineRule="auto"/>
              <w:rPr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t xml:space="preserve">Miten tieto hävitetään </w:t>
            </w:r>
          </w:p>
        </w:tc>
        <w:tc>
          <w:tcPr>
            <w:tcW w:w="3969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F75FE" w:rsidTr="00AB3984">
        <w:tc>
          <w:tcPr>
            <w:tcW w:w="4390" w:type="dxa"/>
          </w:tcPr>
          <w:p w:rsidR="00EF75FE" w:rsidRDefault="0042430C">
            <w:pPr>
              <w:rPr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lastRenderedPageBreak/>
              <w:t>Kokeilun raportointi:</w:t>
            </w:r>
          </w:p>
          <w:p w:rsidR="00AB3984" w:rsidRPr="00AB3984" w:rsidRDefault="00AB3984">
            <w:pPr>
              <w:rPr>
                <w:sz w:val="20"/>
                <w:szCs w:val="20"/>
              </w:rPr>
            </w:pPr>
          </w:p>
          <w:p w:rsidR="00AB3984" w:rsidRPr="00AB3984" w:rsidRDefault="0042430C" w:rsidP="00AB39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12" w:lineRule="auto"/>
              <w:rPr>
                <w:color w:val="000000"/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t>Mitä tietoa raportoidaan? </w:t>
            </w:r>
          </w:p>
        </w:tc>
        <w:tc>
          <w:tcPr>
            <w:tcW w:w="3969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F75FE" w:rsidTr="00AB3984">
        <w:tc>
          <w:tcPr>
            <w:tcW w:w="4390" w:type="dxa"/>
          </w:tcPr>
          <w:p w:rsidR="00EF75FE" w:rsidRDefault="0042430C">
            <w:pPr>
              <w:rPr>
                <w:sz w:val="20"/>
                <w:szCs w:val="20"/>
              </w:rPr>
            </w:pPr>
            <w:r w:rsidRPr="00AB3984">
              <w:rPr>
                <w:sz w:val="20"/>
                <w:szCs w:val="20"/>
              </w:rPr>
              <w:t>Väli- ja loppuarviointien ajankohdat</w:t>
            </w:r>
          </w:p>
          <w:p w:rsidR="00AB3984" w:rsidRDefault="00AB3984">
            <w:pPr>
              <w:rPr>
                <w:sz w:val="20"/>
                <w:szCs w:val="20"/>
              </w:rPr>
            </w:pPr>
          </w:p>
          <w:p w:rsidR="00AB3984" w:rsidRPr="00AB3984" w:rsidRDefault="00AB39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EF75FE" w:rsidRDefault="00EF75FE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F75FE" w:rsidRDefault="00EF75FE">
      <w:pPr>
        <w:spacing w:after="0" w:line="240" w:lineRule="auto"/>
        <w:rPr>
          <w:b/>
          <w:color w:val="000000"/>
          <w:sz w:val="20"/>
          <w:szCs w:val="20"/>
        </w:rPr>
      </w:pPr>
    </w:p>
    <w:p w:rsidR="00EF75FE" w:rsidRDefault="00EF75FE">
      <w:pPr>
        <w:spacing w:after="0" w:line="240" w:lineRule="auto"/>
        <w:rPr>
          <w:b/>
          <w:color w:val="000000"/>
        </w:rPr>
      </w:pPr>
    </w:p>
    <w:p w:rsidR="00EF75FE" w:rsidRDefault="00EF75FE">
      <w:pPr>
        <w:spacing w:after="0" w:line="240" w:lineRule="auto"/>
        <w:rPr>
          <w:b/>
          <w:color w:val="000000"/>
        </w:rPr>
      </w:pPr>
    </w:p>
    <w:p w:rsidR="00EF75FE" w:rsidRDefault="00EF75FE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sectPr w:rsidR="00EF75FE" w:rsidSect="00AB3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080" w:right="1440" w:bottom="1080" w:left="1829" w:header="567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83" w:rsidRDefault="008D2F83">
      <w:pPr>
        <w:spacing w:after="0" w:line="240" w:lineRule="auto"/>
      </w:pPr>
      <w:r>
        <w:separator/>
      </w:r>
    </w:p>
  </w:endnote>
  <w:endnote w:type="continuationSeparator" w:id="0">
    <w:p w:rsidR="008D2F83" w:rsidRDefault="008D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FE" w:rsidRDefault="0042430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sz w:val="46"/>
        <w:szCs w:val="46"/>
      </w:rPr>
    </w:pPr>
    <w:r>
      <w:rPr>
        <w:b/>
        <w:sz w:val="46"/>
        <w:szCs w:val="46"/>
      </w:rPr>
      <w:fldChar w:fldCharType="begin"/>
    </w:r>
    <w:r>
      <w:rPr>
        <w:b/>
        <w:sz w:val="46"/>
        <w:szCs w:val="46"/>
      </w:rPr>
      <w:instrText>PAGE</w:instrText>
    </w:r>
    <w:r>
      <w:rPr>
        <w:b/>
        <w:sz w:val="46"/>
        <w:szCs w:val="46"/>
      </w:rPr>
      <w:fldChar w:fldCharType="end"/>
    </w:r>
  </w:p>
  <w:p w:rsidR="00EF75FE" w:rsidRDefault="00EF75F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b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FE" w:rsidRDefault="0042430C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114300" distB="114300" distL="114300" distR="114300">
          <wp:extent cx="6191250" cy="622300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FE" w:rsidRDefault="0042430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46"/>
        <w:szCs w:val="46"/>
      </w:rPr>
    </w:pPr>
    <w:r>
      <w:rPr>
        <w:b/>
        <w:noProof/>
        <w:sz w:val="46"/>
        <w:szCs w:val="46"/>
      </w:rPr>
      <w:drawing>
        <wp:inline distT="114300" distB="114300" distL="114300" distR="114300">
          <wp:extent cx="6191250" cy="622300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83" w:rsidRDefault="008D2F83">
      <w:pPr>
        <w:spacing w:after="0" w:line="240" w:lineRule="auto"/>
      </w:pPr>
      <w:r>
        <w:separator/>
      </w:r>
    </w:p>
  </w:footnote>
  <w:footnote w:type="continuationSeparator" w:id="0">
    <w:p w:rsidR="008D2F83" w:rsidRDefault="008D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ADE" w:rsidRDefault="00116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FE" w:rsidRDefault="0042430C" w:rsidP="00116ADE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0" distB="0" distL="0" distR="0">
          <wp:extent cx="476533" cy="714988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533" cy="71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B3984">
      <w:tab/>
    </w:r>
    <w:r w:rsidR="00116ADE">
      <w:tab/>
    </w:r>
    <w:r w:rsidR="00116ADE">
      <w:tab/>
    </w:r>
    <w:r w:rsidR="00116ADE">
      <w:tab/>
    </w:r>
    <w:r w:rsidR="00116ADE">
      <w:tab/>
    </w:r>
    <w:r w:rsidR="00116ADE">
      <w:tab/>
    </w:r>
    <w:r w:rsidR="00116ADE">
      <w:tab/>
    </w:r>
    <w:r w:rsidR="00116ADE">
      <w:tab/>
    </w:r>
    <w:r w:rsidR="00AB3984">
      <w:tab/>
    </w:r>
    <w:r w:rsidR="00AB3984">
      <w:tab/>
    </w:r>
    <w:r w:rsidR="00AB3984">
      <w:tab/>
    </w:r>
    <w:r w:rsidR="00AB3984">
      <w:tab/>
    </w:r>
    <w:r w:rsidR="00AB3984">
      <w:tab/>
    </w:r>
    <w:r w:rsidR="00AB3984">
      <w:tab/>
    </w:r>
    <w:r w:rsidR="00AB3984">
      <w:tab/>
    </w:r>
    <w:r w:rsidR="00AB3984">
      <w:tab/>
    </w:r>
    <w:r w:rsidR="00AB3984">
      <w:tab/>
    </w:r>
    <w:r w:rsidRPr="00116ADE">
      <w:rPr>
        <w:sz w:val="22"/>
        <w:szCs w:val="22"/>
      </w:rPr>
      <w:fldChar w:fldCharType="begin"/>
    </w:r>
    <w:r w:rsidRPr="00116ADE">
      <w:rPr>
        <w:sz w:val="22"/>
        <w:szCs w:val="22"/>
      </w:rPr>
      <w:instrText>PAGE</w:instrText>
    </w:r>
    <w:r w:rsidRPr="00116ADE">
      <w:rPr>
        <w:sz w:val="22"/>
        <w:szCs w:val="22"/>
      </w:rPr>
      <w:fldChar w:fldCharType="separate"/>
    </w:r>
    <w:r w:rsidR="00EB4482">
      <w:rPr>
        <w:noProof/>
        <w:sz w:val="22"/>
        <w:szCs w:val="22"/>
      </w:rPr>
      <w:t>3</w:t>
    </w:r>
    <w:r w:rsidRPr="00116ADE">
      <w:rPr>
        <w:sz w:val="22"/>
        <w:szCs w:val="22"/>
      </w:rPr>
      <w:fldChar w:fldCharType="end"/>
    </w:r>
  </w:p>
  <w:p w:rsidR="00AB3984" w:rsidRDefault="00AB3984" w:rsidP="00AB398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3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5FE" w:rsidRDefault="0042430C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0" distB="0" distL="0" distR="0">
          <wp:extent cx="3329376" cy="685036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1294" r="-1294" b="-7830"/>
                  <a:stretch>
                    <a:fillRect/>
                  </a:stretch>
                </pic:blipFill>
                <pic:spPr>
                  <a:xfrm>
                    <a:off x="0" y="0"/>
                    <a:ext cx="3329376" cy="685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AB3984">
      <w:tab/>
    </w:r>
    <w:r w:rsidR="00AB3984">
      <w:tab/>
    </w:r>
    <w:r w:rsidR="00AB3984">
      <w:tab/>
    </w:r>
    <w:r w:rsidR="00AB3984">
      <w:tab/>
    </w:r>
    <w:r w:rsidR="00AB3984">
      <w:tab/>
    </w:r>
    <w:r w:rsidR="00116ADE">
      <w:t xml:space="preserve">           </w:t>
    </w:r>
    <w:r w:rsidRPr="00116ADE">
      <w:rPr>
        <w:sz w:val="22"/>
        <w:szCs w:val="22"/>
      </w:rPr>
      <w:fldChar w:fldCharType="begin"/>
    </w:r>
    <w:r w:rsidRPr="00116ADE">
      <w:rPr>
        <w:sz w:val="22"/>
        <w:szCs w:val="22"/>
      </w:rPr>
      <w:instrText>PAGE</w:instrText>
    </w:r>
    <w:r w:rsidRPr="00116ADE">
      <w:rPr>
        <w:sz w:val="22"/>
        <w:szCs w:val="22"/>
      </w:rPr>
      <w:fldChar w:fldCharType="separate"/>
    </w:r>
    <w:r w:rsidR="00EB4482">
      <w:rPr>
        <w:noProof/>
        <w:sz w:val="22"/>
        <w:szCs w:val="22"/>
      </w:rPr>
      <w:t>1</w:t>
    </w:r>
    <w:r w:rsidRPr="00116ADE">
      <w:rPr>
        <w:sz w:val="22"/>
        <w:szCs w:val="22"/>
      </w:rPr>
      <w:fldChar w:fldCharType="end"/>
    </w:r>
  </w:p>
  <w:p w:rsidR="00EF75FE" w:rsidRDefault="00EF75FE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0A80"/>
    <w:multiLevelType w:val="multilevel"/>
    <w:tmpl w:val="19BE14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FF37A6"/>
    <w:multiLevelType w:val="multilevel"/>
    <w:tmpl w:val="3036D7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861907"/>
    <w:multiLevelType w:val="multilevel"/>
    <w:tmpl w:val="8D2C5F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944BB6"/>
    <w:multiLevelType w:val="multilevel"/>
    <w:tmpl w:val="B4E67D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FE"/>
    <w:rsid w:val="00116ADE"/>
    <w:rsid w:val="0042430C"/>
    <w:rsid w:val="008D2F83"/>
    <w:rsid w:val="00920341"/>
    <w:rsid w:val="00AB3984"/>
    <w:rsid w:val="00EB4482"/>
    <w:rsid w:val="00EF75FE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325EE6-875F-4827-990A-FE6C381D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2A2A2A"/>
        <w:sz w:val="28"/>
        <w:szCs w:val="28"/>
        <w:lang w:val="fi-FI" w:eastAsia="fi-FI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360" w:line="240" w:lineRule="auto"/>
      <w:outlineLvl w:val="0"/>
    </w:pPr>
    <w:rPr>
      <w:rFonts w:ascii="Arial Black" w:eastAsia="Arial Black" w:hAnsi="Arial Black" w:cs="Arial Black"/>
      <w:b/>
      <w:color w:val="0A245C"/>
      <w:sz w:val="72"/>
      <w:szCs w:val="72"/>
    </w:rPr>
  </w:style>
  <w:style w:type="paragraph" w:styleId="Heading2">
    <w:name w:val="heading 2"/>
    <w:basedOn w:val="Normal"/>
    <w:next w:val="Normal"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paragraph" w:styleId="Heading3">
    <w:name w:val="heading 3"/>
    <w:basedOn w:val="Normal"/>
    <w:next w:val="Normal"/>
    <w:pPr>
      <w:keepNext/>
      <w:keepLines/>
      <w:spacing w:after="320" w:line="240" w:lineRule="auto"/>
      <w:outlineLvl w:val="2"/>
    </w:pPr>
    <w:rPr>
      <w:rFonts w:ascii="Tahoma" w:eastAsia="Tahoma" w:hAnsi="Tahoma" w:cs="Tahoma"/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after="320" w:line="240" w:lineRule="auto"/>
      <w:outlineLvl w:val="3"/>
    </w:pPr>
    <w:rPr>
      <w:rFonts w:ascii="Tahoma" w:eastAsia="Tahoma" w:hAnsi="Tahoma" w:cs="Tahoma"/>
      <w:b/>
      <w:i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after="320" w:line="240" w:lineRule="auto"/>
      <w:outlineLvl w:val="4"/>
    </w:pPr>
    <w:rPr>
      <w:rFonts w:ascii="Tahoma" w:eastAsia="Tahoma" w:hAnsi="Tahoma" w:cs="Tahoma"/>
      <w:b/>
      <w:color w:val="949494"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rFonts w:ascii="Tahoma" w:eastAsia="Tahoma" w:hAnsi="Tahoma" w:cs="Tahoma"/>
      <w:b/>
      <w:color w:val="E09B3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480" w:line="240" w:lineRule="auto"/>
    </w:pPr>
    <w:rPr>
      <w:rFonts w:ascii="Tahoma" w:eastAsia="Tahoma" w:hAnsi="Tahoma" w:cs="Tahoma"/>
      <w:b/>
      <w:sz w:val="140"/>
      <w:szCs w:val="14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spacing w:after="1200" w:line="240" w:lineRule="auto"/>
    </w:pPr>
    <w:rPr>
      <w:b/>
      <w:color w:val="E09B3B"/>
      <w:sz w:val="56"/>
      <w:szCs w:val="56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C7D61"/>
    <w:pPr>
      <w:ind w:left="720"/>
      <w:contextualSpacing/>
    </w:pPr>
  </w:style>
  <w:style w:type="table" w:styleId="TableGrid">
    <w:name w:val="Table Grid"/>
    <w:basedOn w:val="TableNormal"/>
    <w:uiPriority w:val="39"/>
    <w:rsid w:val="00FC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A55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4Mu2MWu5LudmSc2sGA7nNKpEg==">AMUW2mWwpw25MW1O6oBbdaZkaWjbLYR5NF0hchXAEwZb1KXhanju0yveUC4nC6URTs3PO1et9uySGxi7biw/zf1llkCPzc/YcmOXEFRnzuIDse5/dS4I4IlIOWygCrwHP7yFWwpOBSFv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Lintula</dc:creator>
  <cp:lastModifiedBy>Minna Kilpeläinen</cp:lastModifiedBy>
  <cp:revision>2</cp:revision>
  <dcterms:created xsi:type="dcterms:W3CDTF">2020-11-25T10:10:00Z</dcterms:created>
  <dcterms:modified xsi:type="dcterms:W3CDTF">2020-11-25T10:10:00Z</dcterms:modified>
</cp:coreProperties>
</file>