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E7" w:rsidRDefault="005724E7" w:rsidP="00572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Calibri" w:eastAsia="Calibri" w:hAnsi="Calibri" w:cs="Calibri"/>
          <w:b/>
          <w:sz w:val="21"/>
          <w:szCs w:val="21"/>
        </w:rPr>
      </w:pPr>
    </w:p>
    <w:p w:rsidR="005724E7" w:rsidRDefault="005724E7" w:rsidP="00572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Calibri" w:eastAsia="Calibri" w:hAnsi="Calibri" w:cs="Calibri"/>
          <w:b/>
          <w:color w:val="000000"/>
          <w:sz w:val="21"/>
          <w:szCs w:val="21"/>
        </w:rPr>
      </w:pPr>
    </w:p>
    <w:p w:rsidR="005724E7" w:rsidRDefault="005724E7" w:rsidP="00572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Calibri" w:eastAsia="Calibri" w:hAnsi="Calibri" w:cs="Calibri"/>
          <w:b/>
          <w:color w:val="000000"/>
          <w:sz w:val="21"/>
          <w:szCs w:val="21"/>
        </w:rPr>
      </w:pPr>
    </w:p>
    <w:p w:rsidR="005724E7" w:rsidRDefault="005724E7" w:rsidP="005724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Calibri" w:eastAsia="Calibri" w:hAnsi="Calibri" w:cs="Calibri"/>
          <w:b/>
          <w:color w:val="000000"/>
          <w:sz w:val="21"/>
          <w:szCs w:val="21"/>
        </w:rPr>
      </w:pPr>
    </w:p>
    <w:p w:rsidR="005724E7" w:rsidRDefault="005724E7" w:rsidP="005724E7">
      <w:pPr>
        <w:pStyle w:val="Heading2"/>
        <w:rPr>
          <w:b w:val="0"/>
          <w:sz w:val="28"/>
          <w:szCs w:val="28"/>
        </w:rPr>
      </w:pPr>
      <w:bookmarkStart w:id="0" w:name="_wbr85n4lzveq" w:colFirst="0" w:colLast="0"/>
      <w:bookmarkEnd w:id="0"/>
      <w:proofErr w:type="spellStart"/>
      <w:r>
        <w:rPr>
          <w:sz w:val="36"/>
          <w:szCs w:val="36"/>
        </w:rPr>
        <w:t>Empathy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map</w:t>
      </w:r>
      <w:proofErr w:type="spellEnd"/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 w:rsidRPr="005724E7">
        <w:rPr>
          <w:rFonts w:eastAsia="Calibri"/>
          <w:sz w:val="21"/>
          <w:szCs w:val="21"/>
        </w:rPr>
        <w:t xml:space="preserve">Mieti ensin kuka on tyypillinen asiakkaasi. Anna hänelle nimi, titteli ja ikä. Pyri sen jälkeen vastaamaan kysymyksiin asettumalla hänen asemaansa. Kerää tietoja havainnoimalla, juttelemalla, kyselemällä.  </w:t>
      </w: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 w:rsidRPr="005724E7">
        <w:rPr>
          <w:rFonts w:eastAsia="Calibri"/>
          <w:sz w:val="21"/>
          <w:szCs w:val="21"/>
        </w:rPr>
        <w:t xml:space="preserve">1. Mitä asiakkaasi ajattelee ja tuntee? </w:t>
      </w: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 w:rsidRPr="005724E7">
        <w:rPr>
          <w:rFonts w:eastAsia="Calibri"/>
          <w:sz w:val="21"/>
          <w:szCs w:val="21"/>
        </w:rPr>
        <w:t xml:space="preserve">Pyri kuvailemaan, mitä asiakkaasi ajattelee ja tuntee.  </w:t>
      </w: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 w:rsidRPr="005724E7">
        <w:rPr>
          <w:rFonts w:eastAsia="Calibri"/>
          <w:sz w:val="21"/>
          <w:szCs w:val="21"/>
        </w:rPr>
        <w:t xml:space="preserve">Mitä hän ajattelee, mutta ei sano ääneen? </w:t>
      </w: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 w:rsidRPr="005724E7">
        <w:rPr>
          <w:rFonts w:eastAsia="Calibri"/>
          <w:sz w:val="21"/>
          <w:szCs w:val="21"/>
        </w:rPr>
        <w:t xml:space="preserve">Mikä häntä liikuttaa? </w:t>
      </w: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 w:rsidRPr="005724E7">
        <w:rPr>
          <w:rFonts w:eastAsia="Calibri"/>
          <w:sz w:val="21"/>
          <w:szCs w:val="21"/>
        </w:rPr>
        <w:t xml:space="preserve">Mikä häntä valvottaa? </w:t>
      </w: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 w:rsidRPr="005724E7">
        <w:rPr>
          <w:rFonts w:eastAsia="Calibri"/>
          <w:sz w:val="21"/>
          <w:szCs w:val="21"/>
        </w:rPr>
        <w:t xml:space="preserve">Mistä hän unelmoi?  </w:t>
      </w: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 w:rsidRPr="005724E7">
        <w:rPr>
          <w:rFonts w:eastAsia="Calibri"/>
          <w:sz w:val="21"/>
          <w:szCs w:val="21"/>
        </w:rPr>
        <w:t xml:space="preserve">2. Mitä asiakkaasi näkee ympärillään? Millaisia asioita hän näkee? </w:t>
      </w: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 w:rsidRPr="005724E7">
        <w:rPr>
          <w:rFonts w:eastAsia="Calibri"/>
          <w:sz w:val="21"/>
          <w:szCs w:val="21"/>
        </w:rPr>
        <w:t xml:space="preserve">Keitä ihmisiä hän näkee? Miten häneen yritetään vaikuttaa esim. mainoksilla? </w:t>
      </w: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 w:rsidRPr="005724E7">
        <w:rPr>
          <w:rFonts w:eastAsia="Calibri"/>
          <w:sz w:val="21"/>
          <w:szCs w:val="21"/>
        </w:rPr>
        <w:t xml:space="preserve">Millaisia ongelmia hän kohtaa ympärillään? </w:t>
      </w: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 w:rsidRPr="005724E7">
        <w:rPr>
          <w:rFonts w:eastAsia="Calibri"/>
          <w:sz w:val="21"/>
          <w:szCs w:val="21"/>
        </w:rPr>
        <w:t xml:space="preserve">3. Mitä asiakkaasi tekee ja miten hän käyttäytyy julkisesti? </w:t>
      </w: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 w:rsidRPr="005724E7">
        <w:rPr>
          <w:rFonts w:eastAsia="Calibri"/>
          <w:sz w:val="21"/>
          <w:szCs w:val="21"/>
        </w:rPr>
        <w:t xml:space="preserve">Millainen asenne hänellä on? </w:t>
      </w: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 w:rsidRPr="005724E7">
        <w:rPr>
          <w:rFonts w:eastAsia="Calibri"/>
          <w:sz w:val="21"/>
          <w:szCs w:val="21"/>
        </w:rPr>
        <w:t xml:space="preserve">Mitä hän kertoo muille? </w:t>
      </w: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 w:rsidRPr="005724E7">
        <w:rPr>
          <w:rFonts w:eastAsia="Calibri"/>
          <w:sz w:val="21"/>
          <w:szCs w:val="21"/>
        </w:rPr>
        <w:t xml:space="preserve">Huomaatko jotain ristiriitaisuuksia hänen käytöksessään? Käyttäytyykö toisin, kuin sanoo? </w:t>
      </w: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 w:rsidRPr="005724E7">
        <w:rPr>
          <w:rFonts w:eastAsia="Calibri"/>
          <w:sz w:val="21"/>
          <w:szCs w:val="21"/>
        </w:rPr>
        <w:t xml:space="preserve">4. Kuinka ympäristön puheenaiheet vaikuttavat asiakkaaseen? </w:t>
      </w: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 w:rsidRPr="005724E7">
        <w:rPr>
          <w:rFonts w:eastAsia="Calibri"/>
          <w:sz w:val="21"/>
          <w:szCs w:val="21"/>
        </w:rPr>
        <w:t xml:space="preserve">Mitä hänen ystävänsä sanovat? </w:t>
      </w: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 w:rsidRPr="005724E7">
        <w:rPr>
          <w:rFonts w:eastAsia="Calibri"/>
          <w:sz w:val="21"/>
          <w:szCs w:val="21"/>
        </w:rPr>
        <w:t xml:space="preserve">Kuka häneen vaikuttaa? </w:t>
      </w: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 w:rsidRPr="005724E7">
        <w:rPr>
          <w:rFonts w:eastAsia="Calibri"/>
          <w:sz w:val="21"/>
          <w:szCs w:val="21"/>
        </w:rPr>
        <w:t xml:space="preserve">Mitkä mediat vaikuttavat hänen mielipiteeseensä?  </w:t>
      </w: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 w:rsidRPr="005724E7">
        <w:rPr>
          <w:rFonts w:eastAsia="Calibri"/>
          <w:sz w:val="21"/>
          <w:szCs w:val="21"/>
        </w:rPr>
        <w:t xml:space="preserve">5. Mikä asiakastasi ahdistaa? </w:t>
      </w: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 w:rsidRPr="005724E7">
        <w:rPr>
          <w:rFonts w:eastAsia="Calibri"/>
          <w:sz w:val="21"/>
          <w:szCs w:val="21"/>
        </w:rPr>
        <w:t xml:space="preserve">Millaisia esteitä hänellä on, joita hän haluaa voittaa? </w:t>
      </w: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 w:rsidRPr="005724E7">
        <w:rPr>
          <w:rFonts w:eastAsia="Calibri"/>
          <w:sz w:val="21"/>
          <w:szCs w:val="21"/>
        </w:rPr>
        <w:t xml:space="preserve">Millaisia riskejä hän välttelee?  </w:t>
      </w: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 w:rsidRPr="005724E7">
        <w:rPr>
          <w:rFonts w:eastAsia="Calibri"/>
          <w:sz w:val="21"/>
          <w:szCs w:val="21"/>
        </w:rPr>
        <w:t xml:space="preserve">Mitä asiakkaasi toivoo saavuttamansa? </w:t>
      </w: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 w:rsidRPr="005724E7">
        <w:rPr>
          <w:rFonts w:eastAsia="Calibri"/>
          <w:sz w:val="21"/>
          <w:szCs w:val="21"/>
        </w:rPr>
        <w:t xml:space="preserve">Miten hän mittaa onnistumistaan? </w:t>
      </w: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 w:rsidRPr="005724E7">
        <w:rPr>
          <w:rFonts w:eastAsia="Calibri"/>
          <w:sz w:val="21"/>
          <w:szCs w:val="21"/>
        </w:rPr>
        <w:t>Miten hän aikoo saavuttaa tavoitteensa?</w:t>
      </w:r>
    </w:p>
    <w:p w:rsid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</w:p>
    <w:p w:rsid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</w:p>
    <w:p w:rsid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</w:p>
    <w:p w:rsid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</w:p>
    <w:p w:rsid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</w:p>
    <w:p w:rsid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</w:p>
    <w:p w:rsid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</w:p>
    <w:p w:rsid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</w:p>
    <w:p w:rsid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</w:p>
    <w:p w:rsid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</w:p>
    <w:p w:rsid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</w:p>
    <w:p w:rsid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bookmarkStart w:id="1" w:name="_GoBack"/>
      <w:bookmarkEnd w:id="1"/>
    </w:p>
    <w:p w:rsid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</w:p>
    <w:p w:rsidR="005724E7" w:rsidRPr="005724E7" w:rsidRDefault="005724E7" w:rsidP="005724E7">
      <w:pPr>
        <w:tabs>
          <w:tab w:val="left" w:pos="2230"/>
        </w:tabs>
        <w:rPr>
          <w:rFonts w:eastAsia="Calibri"/>
          <w:sz w:val="21"/>
          <w:szCs w:val="21"/>
        </w:rPr>
      </w:pPr>
      <w:r>
        <w:rPr>
          <w:rFonts w:eastAsia="Calibri"/>
          <w:noProof/>
          <w:sz w:val="21"/>
          <w:szCs w:val="21"/>
        </w:rPr>
        <w:drawing>
          <wp:inline distT="0" distB="0" distL="0" distR="0">
            <wp:extent cx="6480175" cy="52127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pahty ma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521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24E7" w:rsidRPr="005724E7" w:rsidSect="00EF04C0">
      <w:headerReference w:type="default" r:id="rId8"/>
      <w:foot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6A5" w:rsidRDefault="003516A5" w:rsidP="00955644">
      <w:r>
        <w:separator/>
      </w:r>
    </w:p>
  </w:endnote>
  <w:endnote w:type="continuationSeparator" w:id="0">
    <w:p w:rsidR="003516A5" w:rsidRDefault="003516A5" w:rsidP="0095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4E7" w:rsidRDefault="005724E7">
    <w:pPr>
      <w:pStyle w:val="Footer"/>
    </w:pPr>
    <w:r>
      <w:t xml:space="preserve"> </w:t>
    </w:r>
    <w:r>
      <w:rPr>
        <w:noProof/>
        <w:lang w:eastAsia="fi-FI"/>
      </w:rPr>
      <w:drawing>
        <wp:inline distT="0" distB="0" distL="0" distR="0">
          <wp:extent cx="6480175" cy="6451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ppa_logot_kaikki_rivissä_uusiTAM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24E7" w:rsidRDefault="00572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6A5" w:rsidRDefault="003516A5" w:rsidP="00955644">
      <w:r>
        <w:separator/>
      </w:r>
    </w:p>
  </w:footnote>
  <w:footnote w:type="continuationSeparator" w:id="0">
    <w:p w:rsidR="003516A5" w:rsidRDefault="003516A5" w:rsidP="0095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4E7" w:rsidRDefault="005724E7">
    <w:pPr>
      <w:pStyle w:val="Header"/>
    </w:pPr>
    <w:r>
      <w:rPr>
        <w:noProof/>
        <w:lang w:eastAsia="fi-FI"/>
      </w:rPr>
      <w:drawing>
        <wp:inline distT="0" distB="0" distL="0" distR="0">
          <wp:extent cx="1818255" cy="5461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ppa_logo_fi_20190123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340" cy="549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7958" w:rsidRPr="004E7958" w:rsidRDefault="004E7958" w:rsidP="004E7958">
    <w:pPr>
      <w:pStyle w:val="Header"/>
      <w:tabs>
        <w:tab w:val="clear" w:pos="481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4E7"/>
    <w:rsid w:val="00056350"/>
    <w:rsid w:val="003414A2"/>
    <w:rsid w:val="003516A5"/>
    <w:rsid w:val="003E00E1"/>
    <w:rsid w:val="004E7958"/>
    <w:rsid w:val="005724E7"/>
    <w:rsid w:val="00703C22"/>
    <w:rsid w:val="00764E31"/>
    <w:rsid w:val="00864649"/>
    <w:rsid w:val="008920C7"/>
    <w:rsid w:val="00894EA6"/>
    <w:rsid w:val="00931460"/>
    <w:rsid w:val="00955644"/>
    <w:rsid w:val="00A0256A"/>
    <w:rsid w:val="00C31D3C"/>
    <w:rsid w:val="00CB2AD0"/>
    <w:rsid w:val="00D14DD0"/>
    <w:rsid w:val="00DC22E9"/>
    <w:rsid w:val="00EF04C0"/>
    <w:rsid w:val="00EF4EEC"/>
    <w:rsid w:val="00F07F1C"/>
    <w:rsid w:val="00F348FE"/>
    <w:rsid w:val="00F9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E00EE"/>
  <w15:chartTrackingRefBased/>
  <w15:docId w15:val="{D0CDB769-FCB8-4DEE-8D3A-C4E1C5D8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2"/>
        <w:szCs w:val="22"/>
        <w:lang w:val="fi-FI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724E7"/>
    <w:pPr>
      <w:spacing w:after="0" w:line="276" w:lineRule="auto"/>
    </w:pPr>
    <w:rPr>
      <w:rFonts w:ascii="Arial" w:eastAsia="Arial" w:hAnsi="Arial" w:cs="Arial"/>
      <w:lang w:eastAsia="fi-FI"/>
    </w:rPr>
  </w:style>
  <w:style w:type="paragraph" w:styleId="Heading2">
    <w:name w:val="heading 2"/>
    <w:basedOn w:val="Normal"/>
    <w:next w:val="Normal"/>
    <w:link w:val="Heading2Char"/>
    <w:rsid w:val="005724E7"/>
    <w:pPr>
      <w:keepNext/>
      <w:keepLines/>
      <w:pBdr>
        <w:top w:val="single" w:sz="48" w:space="18" w:color="0A245C"/>
      </w:pBdr>
      <w:spacing w:after="320" w:line="240" w:lineRule="auto"/>
      <w:outlineLvl w:val="1"/>
    </w:pPr>
    <w:rPr>
      <w:rFonts w:ascii="Arial Black" w:eastAsia="Arial Black" w:hAnsi="Arial Black" w:cs="Arial Black"/>
      <w:b/>
      <w:color w:val="0A245C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644"/>
    <w:pPr>
      <w:tabs>
        <w:tab w:val="center" w:pos="4819"/>
        <w:tab w:val="right" w:pos="9638"/>
      </w:tabs>
      <w:spacing w:line="240" w:lineRule="auto"/>
    </w:pPr>
    <w:rPr>
      <w:rFonts w:eastAsia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55644"/>
  </w:style>
  <w:style w:type="paragraph" w:styleId="Footer">
    <w:name w:val="footer"/>
    <w:basedOn w:val="Normal"/>
    <w:link w:val="FooterChar"/>
    <w:uiPriority w:val="99"/>
    <w:unhideWhenUsed/>
    <w:rsid w:val="00955644"/>
    <w:pPr>
      <w:tabs>
        <w:tab w:val="center" w:pos="4819"/>
        <w:tab w:val="right" w:pos="9638"/>
      </w:tabs>
      <w:spacing w:line="240" w:lineRule="auto"/>
    </w:pPr>
    <w:rPr>
      <w:rFonts w:eastAsia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55644"/>
  </w:style>
  <w:style w:type="character" w:customStyle="1" w:styleId="Heading2Char">
    <w:name w:val="Heading 2 Char"/>
    <w:basedOn w:val="DefaultParagraphFont"/>
    <w:link w:val="Heading2"/>
    <w:rsid w:val="005724E7"/>
    <w:rPr>
      <w:rFonts w:ascii="Arial Black" w:eastAsia="Arial Black" w:hAnsi="Arial Black" w:cs="Arial Black"/>
      <w:b/>
      <w:color w:val="0A245C"/>
      <w:sz w:val="44"/>
      <w:szCs w:val="4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24AF-4814-4518-A61B-7DCE5330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137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Metropolia AMK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Kilpeläinen</dc:creator>
  <cp:keywords/>
  <dc:description/>
  <cp:lastModifiedBy>Minna Kilpeläinen</cp:lastModifiedBy>
  <cp:revision>1</cp:revision>
  <dcterms:created xsi:type="dcterms:W3CDTF">2020-11-25T08:02:00Z</dcterms:created>
  <dcterms:modified xsi:type="dcterms:W3CDTF">2020-11-25T08:08:00Z</dcterms:modified>
</cp:coreProperties>
</file>